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560B8" w14:textId="77777777" w:rsidR="00A9110A" w:rsidRDefault="00A9110A" w:rsidP="00A9110A">
      <w:pPr>
        <w:spacing w:line="29" w:lineRule="exact"/>
        <w:rPr>
          <w:rFonts w:asciiTheme="majorHAnsi" w:eastAsia="Times New Roman" w:hAnsiTheme="majorHAnsi" w:cstheme="majorHAnsi"/>
          <w:sz w:val="23"/>
          <w:szCs w:val="23"/>
        </w:rPr>
      </w:pPr>
    </w:p>
    <w:p w14:paraId="5C5C2173" w14:textId="0F2756B2" w:rsidR="00A9110A" w:rsidRDefault="00A9110A" w:rsidP="00A9110A">
      <w:pPr>
        <w:spacing w:line="0" w:lineRule="atLeast"/>
        <w:jc w:val="center"/>
        <w:rPr>
          <w:rFonts w:asciiTheme="majorHAnsi" w:eastAsia="Cambria" w:hAnsiTheme="majorHAnsi" w:cstheme="majorHAnsi"/>
          <w:b/>
          <w:sz w:val="23"/>
          <w:szCs w:val="23"/>
        </w:rPr>
      </w:pPr>
      <w:r>
        <w:rPr>
          <w:rFonts w:asciiTheme="majorHAnsi" w:eastAsia="Cambria" w:hAnsiTheme="majorHAnsi" w:cstheme="majorHAnsi"/>
          <w:b/>
          <w:sz w:val="23"/>
          <w:szCs w:val="23"/>
        </w:rPr>
        <w:t>LEGGERE COLORA LA MENTE 2025</w:t>
      </w:r>
      <w:r w:rsidR="006A4FF8">
        <w:rPr>
          <w:rFonts w:asciiTheme="majorHAnsi" w:eastAsia="Cambria" w:hAnsiTheme="majorHAnsi" w:cstheme="majorHAnsi"/>
          <w:b/>
          <w:sz w:val="23"/>
          <w:szCs w:val="23"/>
        </w:rPr>
        <w:t>/</w:t>
      </w:r>
      <w:r>
        <w:rPr>
          <w:rFonts w:asciiTheme="majorHAnsi" w:eastAsia="Cambria" w:hAnsiTheme="majorHAnsi" w:cstheme="majorHAnsi"/>
          <w:b/>
          <w:sz w:val="23"/>
          <w:szCs w:val="23"/>
        </w:rPr>
        <w:t>2026</w:t>
      </w:r>
    </w:p>
    <w:p w14:paraId="557C11DE" w14:textId="77777777" w:rsidR="00A9110A" w:rsidRDefault="00A9110A" w:rsidP="00A9110A">
      <w:pPr>
        <w:spacing w:line="232" w:lineRule="auto"/>
        <w:ind w:firstLine="708"/>
        <w:jc w:val="both"/>
        <w:rPr>
          <w:rFonts w:asciiTheme="majorHAnsi" w:eastAsia="Cambria" w:hAnsiTheme="majorHAnsi" w:cstheme="majorHAnsi"/>
          <w:sz w:val="23"/>
          <w:szCs w:val="23"/>
        </w:rPr>
      </w:pPr>
    </w:p>
    <w:p w14:paraId="39EA85A5" w14:textId="08F92168" w:rsidR="00325417" w:rsidRDefault="00A9110A" w:rsidP="00FD2992">
      <w:pPr>
        <w:spacing w:line="232" w:lineRule="auto"/>
        <w:jc w:val="both"/>
        <w:rPr>
          <w:rFonts w:asciiTheme="majorHAnsi" w:eastAsia="Cambria" w:hAnsiTheme="majorHAnsi" w:cstheme="majorHAnsi"/>
          <w:sz w:val="23"/>
          <w:szCs w:val="23"/>
        </w:rPr>
      </w:pPr>
      <w:r>
        <w:rPr>
          <w:rFonts w:asciiTheme="majorHAnsi" w:eastAsia="Cambria" w:hAnsiTheme="majorHAnsi" w:cstheme="majorHAnsi"/>
          <w:sz w:val="23"/>
          <w:szCs w:val="23"/>
        </w:rPr>
        <w:t xml:space="preserve">Il Lions Club Venezia Host, anche quest’anno, proseguendo </w:t>
      </w:r>
      <w:r w:rsidR="00325417">
        <w:rPr>
          <w:rFonts w:asciiTheme="majorHAnsi" w:eastAsia="Cambria" w:hAnsiTheme="majorHAnsi" w:cstheme="majorHAnsi"/>
          <w:sz w:val="23"/>
          <w:szCs w:val="23"/>
        </w:rPr>
        <w:t>la</w:t>
      </w:r>
      <w:r>
        <w:rPr>
          <w:rFonts w:asciiTheme="majorHAnsi" w:eastAsia="Cambria" w:hAnsiTheme="majorHAnsi" w:cstheme="majorHAnsi"/>
          <w:sz w:val="23"/>
          <w:szCs w:val="23"/>
        </w:rPr>
        <w:t xml:space="preserve"> bella esperienza iniziata con l’anno scolastico 2013</w:t>
      </w:r>
      <w:r w:rsidR="003C1961">
        <w:rPr>
          <w:rFonts w:asciiTheme="majorHAnsi" w:eastAsia="Cambria" w:hAnsiTheme="majorHAnsi" w:cstheme="majorHAnsi"/>
          <w:sz w:val="23"/>
          <w:szCs w:val="23"/>
        </w:rPr>
        <w:t>/</w:t>
      </w:r>
      <w:r>
        <w:rPr>
          <w:rFonts w:asciiTheme="majorHAnsi" w:eastAsia="Cambria" w:hAnsiTheme="majorHAnsi" w:cstheme="majorHAnsi"/>
          <w:sz w:val="23"/>
          <w:szCs w:val="23"/>
        </w:rPr>
        <w:t xml:space="preserve">2014, </w:t>
      </w:r>
      <w:r w:rsidR="006A4FF8">
        <w:rPr>
          <w:rFonts w:asciiTheme="majorHAnsi" w:eastAsia="Cambria" w:hAnsiTheme="majorHAnsi" w:cstheme="majorHAnsi"/>
          <w:sz w:val="23"/>
          <w:szCs w:val="23"/>
        </w:rPr>
        <w:t xml:space="preserve">ha dato </w:t>
      </w:r>
      <w:r>
        <w:rPr>
          <w:rFonts w:asciiTheme="majorHAnsi" w:eastAsia="Cambria" w:hAnsiTheme="majorHAnsi" w:cstheme="majorHAnsi"/>
          <w:sz w:val="23"/>
          <w:szCs w:val="23"/>
        </w:rPr>
        <w:t xml:space="preserve">corso al proprio service “Leggere Colora la </w:t>
      </w:r>
      <w:r w:rsidR="003C1961">
        <w:rPr>
          <w:rFonts w:asciiTheme="majorHAnsi" w:eastAsia="Cambria" w:hAnsiTheme="majorHAnsi" w:cstheme="majorHAnsi"/>
          <w:sz w:val="23"/>
          <w:szCs w:val="23"/>
        </w:rPr>
        <w:t>M</w:t>
      </w:r>
      <w:r>
        <w:rPr>
          <w:rFonts w:asciiTheme="majorHAnsi" w:eastAsia="Cambria" w:hAnsiTheme="majorHAnsi" w:cstheme="majorHAnsi"/>
          <w:sz w:val="23"/>
          <w:szCs w:val="23"/>
        </w:rPr>
        <w:t>ente”</w:t>
      </w:r>
      <w:r w:rsidR="006A4FF8">
        <w:rPr>
          <w:rFonts w:asciiTheme="majorHAnsi" w:eastAsia="Cambria" w:hAnsiTheme="majorHAnsi" w:cstheme="majorHAnsi"/>
          <w:sz w:val="23"/>
          <w:szCs w:val="23"/>
        </w:rPr>
        <w:t>. Service</w:t>
      </w:r>
      <w:r>
        <w:rPr>
          <w:rFonts w:asciiTheme="majorHAnsi" w:eastAsia="Cambria" w:hAnsiTheme="majorHAnsi" w:cstheme="majorHAnsi"/>
          <w:sz w:val="23"/>
          <w:szCs w:val="23"/>
        </w:rPr>
        <w:t xml:space="preserve"> con cu</w:t>
      </w:r>
      <w:r w:rsidR="00325417">
        <w:rPr>
          <w:rFonts w:asciiTheme="majorHAnsi" w:eastAsia="Cambria" w:hAnsiTheme="majorHAnsi" w:cstheme="majorHAnsi"/>
          <w:sz w:val="23"/>
          <w:szCs w:val="23"/>
        </w:rPr>
        <w:t>i</w:t>
      </w:r>
      <w:r>
        <w:rPr>
          <w:rFonts w:asciiTheme="majorHAnsi" w:eastAsia="Cambria" w:hAnsiTheme="majorHAnsi" w:cstheme="majorHAnsi"/>
          <w:sz w:val="23"/>
          <w:szCs w:val="23"/>
        </w:rPr>
        <w:t xml:space="preserve"> intende favorire un percorso di lettura</w:t>
      </w:r>
      <w:r w:rsidR="003C1961">
        <w:rPr>
          <w:rFonts w:asciiTheme="majorHAnsi" w:eastAsia="Cambria" w:hAnsiTheme="majorHAnsi" w:cstheme="majorHAnsi"/>
          <w:sz w:val="23"/>
          <w:szCs w:val="23"/>
        </w:rPr>
        <w:t>, guidato dai rispettivi insegnanti,</w:t>
      </w:r>
      <w:r>
        <w:rPr>
          <w:rFonts w:asciiTheme="majorHAnsi" w:eastAsia="Cambria" w:hAnsiTheme="majorHAnsi" w:cstheme="majorHAnsi"/>
          <w:sz w:val="23"/>
          <w:szCs w:val="23"/>
        </w:rPr>
        <w:t xml:space="preserve"> per gli alunni delle </w:t>
      </w:r>
      <w:r w:rsidR="003C1961">
        <w:rPr>
          <w:rFonts w:asciiTheme="majorHAnsi" w:eastAsia="Cambria" w:hAnsiTheme="majorHAnsi" w:cstheme="majorHAnsi"/>
          <w:sz w:val="23"/>
          <w:szCs w:val="23"/>
        </w:rPr>
        <w:t>C</w:t>
      </w:r>
      <w:r>
        <w:rPr>
          <w:rFonts w:asciiTheme="majorHAnsi" w:eastAsia="Cambria" w:hAnsiTheme="majorHAnsi" w:cstheme="majorHAnsi"/>
          <w:sz w:val="23"/>
          <w:szCs w:val="23"/>
        </w:rPr>
        <w:t xml:space="preserve">lassi </w:t>
      </w:r>
      <w:r w:rsidR="00325417">
        <w:rPr>
          <w:rFonts w:asciiTheme="majorHAnsi" w:eastAsia="Cambria" w:hAnsiTheme="majorHAnsi" w:cstheme="majorHAnsi"/>
          <w:sz w:val="23"/>
          <w:szCs w:val="23"/>
        </w:rPr>
        <w:t>terze delle Scuole</w:t>
      </w:r>
      <w:r>
        <w:rPr>
          <w:rFonts w:asciiTheme="majorHAnsi" w:eastAsia="Cambria" w:hAnsiTheme="majorHAnsi" w:cstheme="majorHAnsi"/>
          <w:sz w:val="23"/>
          <w:szCs w:val="23"/>
        </w:rPr>
        <w:t xml:space="preserve"> </w:t>
      </w:r>
      <w:r w:rsidR="003C1961">
        <w:rPr>
          <w:rFonts w:asciiTheme="majorHAnsi" w:eastAsia="Cambria" w:hAnsiTheme="majorHAnsi" w:cstheme="majorHAnsi"/>
          <w:sz w:val="23"/>
          <w:szCs w:val="23"/>
        </w:rPr>
        <w:t>M</w:t>
      </w:r>
      <w:r>
        <w:rPr>
          <w:rFonts w:asciiTheme="majorHAnsi" w:eastAsia="Cambria" w:hAnsiTheme="majorHAnsi" w:cstheme="majorHAnsi"/>
          <w:sz w:val="23"/>
          <w:szCs w:val="23"/>
        </w:rPr>
        <w:t>edie</w:t>
      </w:r>
      <w:r w:rsidR="003C1961">
        <w:rPr>
          <w:rFonts w:asciiTheme="majorHAnsi" w:eastAsia="Cambria" w:hAnsiTheme="majorHAnsi" w:cstheme="majorHAnsi"/>
          <w:sz w:val="23"/>
          <w:szCs w:val="23"/>
        </w:rPr>
        <w:t>,</w:t>
      </w:r>
      <w:r>
        <w:rPr>
          <w:rFonts w:asciiTheme="majorHAnsi" w:eastAsia="Cambria" w:hAnsiTheme="majorHAnsi" w:cstheme="majorHAnsi"/>
          <w:sz w:val="23"/>
          <w:szCs w:val="23"/>
        </w:rPr>
        <w:t xml:space="preserve"> nell’ambito di temi di particolare interesse ed attualità</w:t>
      </w:r>
      <w:r w:rsidR="00325417">
        <w:rPr>
          <w:rFonts w:asciiTheme="majorHAnsi" w:eastAsia="Cambria" w:hAnsiTheme="majorHAnsi" w:cstheme="majorHAnsi"/>
          <w:sz w:val="23"/>
          <w:szCs w:val="23"/>
        </w:rPr>
        <w:t>.</w:t>
      </w:r>
    </w:p>
    <w:p w14:paraId="7EFC6585" w14:textId="77777777" w:rsidR="00D35B05" w:rsidRDefault="00D35B05" w:rsidP="00FD2992">
      <w:pPr>
        <w:spacing w:line="232" w:lineRule="auto"/>
        <w:jc w:val="both"/>
        <w:rPr>
          <w:rFonts w:asciiTheme="majorHAnsi" w:eastAsia="Cambria" w:hAnsiTheme="majorHAnsi" w:cstheme="majorHAnsi"/>
          <w:sz w:val="23"/>
          <w:szCs w:val="23"/>
        </w:rPr>
      </w:pPr>
    </w:p>
    <w:p w14:paraId="7515DE2F" w14:textId="12B3C014" w:rsidR="00325417" w:rsidRDefault="00325417" w:rsidP="00325417">
      <w:pPr>
        <w:spacing w:line="232" w:lineRule="auto"/>
        <w:jc w:val="both"/>
        <w:rPr>
          <w:rFonts w:asciiTheme="majorHAnsi" w:eastAsia="Cambria" w:hAnsiTheme="majorHAnsi" w:cstheme="majorHAnsi"/>
          <w:sz w:val="23"/>
          <w:szCs w:val="23"/>
        </w:rPr>
      </w:pPr>
      <w:r>
        <w:rPr>
          <w:rFonts w:asciiTheme="majorHAnsi" w:eastAsia="Cambria" w:hAnsiTheme="majorHAnsi" w:cstheme="majorHAnsi"/>
          <w:sz w:val="23"/>
          <w:szCs w:val="23"/>
        </w:rPr>
        <w:t>Il percorso di questo anno scolastico si è oramai concluso</w:t>
      </w:r>
      <w:r w:rsidR="007123C1">
        <w:rPr>
          <w:rFonts w:asciiTheme="majorHAnsi" w:eastAsia="Cambria" w:hAnsiTheme="majorHAnsi" w:cstheme="majorHAnsi"/>
          <w:sz w:val="23"/>
          <w:szCs w:val="23"/>
        </w:rPr>
        <w:t>.</w:t>
      </w:r>
      <w:r>
        <w:rPr>
          <w:rFonts w:asciiTheme="majorHAnsi" w:eastAsia="Cambria" w:hAnsiTheme="majorHAnsi" w:cstheme="majorHAnsi"/>
          <w:sz w:val="23"/>
          <w:szCs w:val="23"/>
        </w:rPr>
        <w:t xml:space="preserve"> I</w:t>
      </w:r>
      <w:r w:rsidRPr="008D3261">
        <w:rPr>
          <w:rFonts w:asciiTheme="majorHAnsi" w:eastAsia="Cambria" w:hAnsiTheme="majorHAnsi" w:cstheme="majorHAnsi"/>
          <w:sz w:val="23"/>
          <w:szCs w:val="23"/>
        </w:rPr>
        <w:t>l tema proposto</w:t>
      </w:r>
      <w:r w:rsidR="000573B4">
        <w:rPr>
          <w:rFonts w:asciiTheme="majorHAnsi" w:eastAsia="Cambria" w:hAnsiTheme="majorHAnsi" w:cstheme="majorHAnsi"/>
          <w:sz w:val="23"/>
          <w:szCs w:val="23"/>
        </w:rPr>
        <w:t>, da svolgere per iscritto,</w:t>
      </w:r>
      <w:r w:rsidRPr="008D3261">
        <w:rPr>
          <w:rFonts w:asciiTheme="majorHAnsi" w:eastAsia="Cambria" w:hAnsiTheme="majorHAnsi" w:cstheme="majorHAnsi"/>
          <w:sz w:val="23"/>
          <w:szCs w:val="23"/>
        </w:rPr>
        <w:t xml:space="preserve"> è </w:t>
      </w:r>
      <w:r>
        <w:rPr>
          <w:rFonts w:asciiTheme="majorHAnsi" w:eastAsia="Cambria" w:hAnsiTheme="majorHAnsi" w:cstheme="majorHAnsi"/>
          <w:sz w:val="23"/>
          <w:szCs w:val="23"/>
        </w:rPr>
        <w:t xml:space="preserve">stato </w:t>
      </w:r>
      <w:r w:rsidR="000573B4">
        <w:rPr>
          <w:rFonts w:asciiTheme="majorHAnsi" w:eastAsia="Cambria" w:hAnsiTheme="majorHAnsi" w:cstheme="majorHAnsi"/>
          <w:sz w:val="23"/>
          <w:szCs w:val="23"/>
        </w:rPr>
        <w:t>sulla</w:t>
      </w:r>
      <w:r w:rsidRPr="008D3261">
        <w:rPr>
          <w:rFonts w:asciiTheme="majorHAnsi" w:eastAsia="Cambria" w:hAnsiTheme="majorHAnsi" w:cstheme="majorHAnsi"/>
          <w:sz w:val="23"/>
          <w:szCs w:val="23"/>
        </w:rPr>
        <w:t xml:space="preserve"> comunicazione: </w:t>
      </w:r>
    </w:p>
    <w:p w14:paraId="1EF06FAE" w14:textId="77777777" w:rsidR="00325417" w:rsidRDefault="00325417" w:rsidP="00325417">
      <w:pPr>
        <w:spacing w:line="233" w:lineRule="auto"/>
        <w:jc w:val="both"/>
        <w:rPr>
          <w:rFonts w:asciiTheme="majorHAnsi" w:eastAsia="Cambria" w:hAnsiTheme="majorHAnsi" w:cstheme="majorHAnsi"/>
          <w:sz w:val="23"/>
          <w:szCs w:val="23"/>
        </w:rPr>
      </w:pPr>
      <w:r w:rsidRPr="00FD2992">
        <w:rPr>
          <w:rFonts w:asciiTheme="majorHAnsi" w:eastAsia="Cambria" w:hAnsiTheme="majorHAnsi" w:cstheme="majorHAnsi"/>
          <w:b/>
          <w:bCs/>
          <w:sz w:val="23"/>
          <w:szCs w:val="23"/>
        </w:rPr>
        <w:t>“Immagina di essere “giornalista per un giorno”: chi vorresti incontrare e cosa vorresti raccontare? Scrivi un articolo, un’inchiesta, riportando particolari e dettagli oppure racconta l’impresa di qualcuno/a che sei riuscito ad intervistare”</w:t>
      </w:r>
      <w:r w:rsidRPr="008D3261">
        <w:rPr>
          <w:rFonts w:asciiTheme="majorHAnsi" w:eastAsia="Cambria" w:hAnsiTheme="majorHAnsi" w:cstheme="majorHAnsi"/>
          <w:sz w:val="23"/>
          <w:szCs w:val="23"/>
        </w:rPr>
        <w:t>.</w:t>
      </w:r>
    </w:p>
    <w:p w14:paraId="72FFA494" w14:textId="77777777" w:rsidR="00325417" w:rsidRDefault="00FF5EB0" w:rsidP="00FD2992">
      <w:pPr>
        <w:spacing w:line="232" w:lineRule="auto"/>
        <w:jc w:val="both"/>
        <w:rPr>
          <w:rFonts w:asciiTheme="majorHAnsi" w:eastAsia="Cambria" w:hAnsiTheme="majorHAnsi" w:cstheme="majorHAnsi"/>
          <w:sz w:val="23"/>
          <w:szCs w:val="23"/>
        </w:rPr>
      </w:pPr>
      <w:r>
        <w:rPr>
          <w:rFonts w:asciiTheme="majorHAnsi" w:eastAsia="Cambria" w:hAnsiTheme="majorHAnsi" w:cstheme="majorHAnsi"/>
          <w:sz w:val="23"/>
          <w:szCs w:val="23"/>
        </w:rPr>
        <w:t xml:space="preserve"> </w:t>
      </w:r>
    </w:p>
    <w:p w14:paraId="13C64A5E" w14:textId="6674EAFB" w:rsidR="00A9110A" w:rsidRDefault="00325417" w:rsidP="00FD2992">
      <w:pPr>
        <w:spacing w:line="232" w:lineRule="auto"/>
        <w:jc w:val="both"/>
        <w:rPr>
          <w:rFonts w:asciiTheme="majorHAnsi" w:eastAsia="Cambria" w:hAnsiTheme="majorHAnsi" w:cstheme="majorHAnsi"/>
          <w:sz w:val="23"/>
          <w:szCs w:val="23"/>
        </w:rPr>
      </w:pPr>
      <w:r>
        <w:rPr>
          <w:rFonts w:asciiTheme="majorHAnsi" w:eastAsia="Cambria" w:hAnsiTheme="majorHAnsi" w:cstheme="majorHAnsi"/>
          <w:sz w:val="23"/>
          <w:szCs w:val="23"/>
        </w:rPr>
        <w:t xml:space="preserve">Gli </w:t>
      </w:r>
      <w:r w:rsidR="00A9110A">
        <w:rPr>
          <w:rFonts w:asciiTheme="majorHAnsi" w:eastAsia="Cambria" w:hAnsiTheme="majorHAnsi" w:cstheme="majorHAnsi"/>
          <w:sz w:val="23"/>
          <w:szCs w:val="23"/>
        </w:rPr>
        <w:t>alunni</w:t>
      </w:r>
      <w:r w:rsidR="000573B4">
        <w:rPr>
          <w:rFonts w:asciiTheme="majorHAnsi" w:eastAsia="Cambria" w:hAnsiTheme="majorHAnsi" w:cstheme="majorHAnsi"/>
          <w:sz w:val="23"/>
          <w:szCs w:val="23"/>
        </w:rPr>
        <w:t xml:space="preserve"> premiati</w:t>
      </w:r>
      <w:r w:rsidR="006A4FF8">
        <w:rPr>
          <w:rFonts w:asciiTheme="majorHAnsi" w:eastAsia="Cambria" w:hAnsiTheme="majorHAnsi" w:cstheme="majorHAnsi"/>
          <w:sz w:val="23"/>
          <w:szCs w:val="23"/>
        </w:rPr>
        <w:t xml:space="preserve">, </w:t>
      </w:r>
      <w:r w:rsidR="002E3919">
        <w:rPr>
          <w:rFonts w:asciiTheme="majorHAnsi" w:eastAsia="Cambria" w:hAnsiTheme="majorHAnsi" w:cstheme="majorHAnsi"/>
          <w:sz w:val="23"/>
          <w:szCs w:val="23"/>
        </w:rPr>
        <w:t>due</w:t>
      </w:r>
      <w:r w:rsidR="006A4FF8">
        <w:rPr>
          <w:rFonts w:asciiTheme="majorHAnsi" w:eastAsia="Cambria" w:hAnsiTheme="majorHAnsi" w:cstheme="majorHAnsi"/>
          <w:sz w:val="23"/>
          <w:szCs w:val="23"/>
        </w:rPr>
        <w:t xml:space="preserve"> per ogni classe,</w:t>
      </w:r>
      <w:r w:rsidR="00A9110A">
        <w:rPr>
          <w:rFonts w:asciiTheme="majorHAnsi" w:eastAsia="Cambria" w:hAnsiTheme="majorHAnsi" w:cstheme="majorHAnsi"/>
          <w:sz w:val="23"/>
          <w:szCs w:val="23"/>
        </w:rPr>
        <w:t xml:space="preserve"> </w:t>
      </w:r>
      <w:r w:rsidR="000573B4">
        <w:rPr>
          <w:rFonts w:asciiTheme="majorHAnsi" w:eastAsia="Cambria" w:hAnsiTheme="majorHAnsi" w:cstheme="majorHAnsi"/>
          <w:sz w:val="23"/>
          <w:szCs w:val="23"/>
        </w:rPr>
        <w:t>riceveranno</w:t>
      </w:r>
      <w:r w:rsidR="00A9110A">
        <w:rPr>
          <w:rFonts w:asciiTheme="majorHAnsi" w:eastAsia="Cambria" w:hAnsiTheme="majorHAnsi" w:cstheme="majorHAnsi"/>
          <w:sz w:val="23"/>
          <w:szCs w:val="23"/>
        </w:rPr>
        <w:t xml:space="preserve"> </w:t>
      </w:r>
      <w:r w:rsidR="006A4FF8">
        <w:rPr>
          <w:rFonts w:asciiTheme="majorHAnsi" w:eastAsia="Cambria" w:hAnsiTheme="majorHAnsi" w:cstheme="majorHAnsi"/>
          <w:sz w:val="23"/>
          <w:szCs w:val="23"/>
        </w:rPr>
        <w:t xml:space="preserve">un </w:t>
      </w:r>
      <w:r w:rsidR="00A9110A">
        <w:rPr>
          <w:rFonts w:asciiTheme="majorHAnsi" w:eastAsia="Cambria" w:hAnsiTheme="majorHAnsi" w:cstheme="majorHAnsi"/>
          <w:sz w:val="23"/>
          <w:szCs w:val="23"/>
        </w:rPr>
        <w:t>“Buon</w:t>
      </w:r>
      <w:r w:rsidR="00FF5EB0">
        <w:rPr>
          <w:rFonts w:asciiTheme="majorHAnsi" w:eastAsia="Cambria" w:hAnsiTheme="majorHAnsi" w:cstheme="majorHAnsi"/>
          <w:sz w:val="23"/>
          <w:szCs w:val="23"/>
        </w:rPr>
        <w:t>o</w:t>
      </w:r>
      <w:r w:rsidR="00A9110A">
        <w:rPr>
          <w:rFonts w:asciiTheme="majorHAnsi" w:eastAsia="Cambria" w:hAnsiTheme="majorHAnsi" w:cstheme="majorHAnsi"/>
          <w:sz w:val="23"/>
          <w:szCs w:val="23"/>
        </w:rPr>
        <w:t xml:space="preserve"> Libro” nominativ</w:t>
      </w:r>
      <w:r w:rsidR="00FF5EB0">
        <w:rPr>
          <w:rFonts w:asciiTheme="majorHAnsi" w:eastAsia="Cambria" w:hAnsiTheme="majorHAnsi" w:cstheme="majorHAnsi"/>
          <w:sz w:val="23"/>
          <w:szCs w:val="23"/>
        </w:rPr>
        <w:t>o</w:t>
      </w:r>
      <w:r w:rsidR="00A9110A">
        <w:rPr>
          <w:rFonts w:asciiTheme="majorHAnsi" w:eastAsia="Cambria" w:hAnsiTheme="majorHAnsi" w:cstheme="majorHAnsi"/>
          <w:sz w:val="23"/>
          <w:szCs w:val="23"/>
        </w:rPr>
        <w:t xml:space="preserve"> da spendere presso una primaria libreria veneziana</w:t>
      </w:r>
      <w:r w:rsidR="00FF5EB0">
        <w:rPr>
          <w:rFonts w:asciiTheme="majorHAnsi" w:eastAsia="Cambria" w:hAnsiTheme="majorHAnsi" w:cstheme="majorHAnsi"/>
          <w:sz w:val="23"/>
          <w:szCs w:val="23"/>
        </w:rPr>
        <w:t xml:space="preserve"> </w:t>
      </w:r>
      <w:r w:rsidR="00A9110A">
        <w:rPr>
          <w:rFonts w:asciiTheme="majorHAnsi" w:eastAsia="Cambria" w:hAnsiTheme="majorHAnsi" w:cstheme="majorHAnsi"/>
          <w:sz w:val="23"/>
          <w:szCs w:val="23"/>
        </w:rPr>
        <w:t>del valore di 1</w:t>
      </w:r>
      <w:r w:rsidR="00C23C0D">
        <w:rPr>
          <w:rFonts w:asciiTheme="majorHAnsi" w:eastAsia="Cambria" w:hAnsiTheme="majorHAnsi" w:cstheme="majorHAnsi"/>
          <w:sz w:val="23"/>
          <w:szCs w:val="23"/>
        </w:rPr>
        <w:t>0</w:t>
      </w:r>
      <w:r w:rsidR="00A9110A">
        <w:rPr>
          <w:rFonts w:asciiTheme="majorHAnsi" w:eastAsia="Cambria" w:hAnsiTheme="majorHAnsi" w:cstheme="majorHAnsi"/>
          <w:sz w:val="23"/>
          <w:szCs w:val="23"/>
        </w:rPr>
        <w:t>0 euro.</w:t>
      </w:r>
    </w:p>
    <w:p w14:paraId="7029A905" w14:textId="77777777" w:rsidR="00FD2992" w:rsidRPr="008D3261" w:rsidRDefault="00FD2992" w:rsidP="008D3261">
      <w:pPr>
        <w:spacing w:line="232" w:lineRule="auto"/>
        <w:ind w:firstLine="708"/>
        <w:jc w:val="both"/>
        <w:rPr>
          <w:rFonts w:asciiTheme="majorHAnsi" w:eastAsia="Cambria" w:hAnsiTheme="majorHAnsi" w:cstheme="majorHAnsi"/>
          <w:sz w:val="23"/>
          <w:szCs w:val="23"/>
        </w:rPr>
      </w:pPr>
    </w:p>
    <w:p w14:paraId="104E1178" w14:textId="13E86691" w:rsidR="00325417" w:rsidRDefault="00A9110A" w:rsidP="00FD2992">
      <w:pPr>
        <w:spacing w:line="232" w:lineRule="auto"/>
        <w:jc w:val="both"/>
        <w:rPr>
          <w:rFonts w:asciiTheme="majorHAnsi" w:eastAsia="Cambria" w:hAnsiTheme="majorHAnsi" w:cstheme="majorHAnsi"/>
          <w:sz w:val="23"/>
          <w:szCs w:val="23"/>
        </w:rPr>
      </w:pPr>
      <w:r>
        <w:rPr>
          <w:rFonts w:asciiTheme="majorHAnsi" w:eastAsia="Cambria" w:hAnsiTheme="majorHAnsi" w:cstheme="majorHAnsi"/>
          <w:sz w:val="23"/>
          <w:szCs w:val="23"/>
        </w:rPr>
        <w:t xml:space="preserve">La premiazione si terrà nel corso di una manifestazione che si terrà a </w:t>
      </w:r>
      <w:r w:rsidRPr="007123C1">
        <w:rPr>
          <w:rFonts w:asciiTheme="majorHAnsi" w:eastAsia="Cambria" w:hAnsiTheme="majorHAnsi" w:cstheme="majorHAnsi"/>
          <w:b/>
          <w:bCs/>
          <w:sz w:val="23"/>
          <w:szCs w:val="23"/>
        </w:rPr>
        <w:t xml:space="preserve">partire dalle ore 15 di martedì 19 maggio  presso </w:t>
      </w:r>
      <w:r w:rsidR="00C23C0D" w:rsidRPr="007123C1">
        <w:rPr>
          <w:rFonts w:asciiTheme="majorHAnsi" w:eastAsia="Cambria" w:hAnsiTheme="majorHAnsi" w:cstheme="majorHAnsi"/>
          <w:b/>
          <w:bCs/>
          <w:sz w:val="23"/>
          <w:szCs w:val="23"/>
        </w:rPr>
        <w:t xml:space="preserve">l’Auditorium delle </w:t>
      </w:r>
      <w:r w:rsidR="00FD2992" w:rsidRPr="007123C1">
        <w:rPr>
          <w:rFonts w:asciiTheme="majorHAnsi" w:eastAsia="Cambria" w:hAnsiTheme="majorHAnsi" w:cstheme="majorHAnsi"/>
          <w:b/>
          <w:bCs/>
          <w:sz w:val="23"/>
          <w:szCs w:val="23"/>
        </w:rPr>
        <w:t>P</w:t>
      </w:r>
      <w:r w:rsidR="00C23C0D" w:rsidRPr="007123C1">
        <w:rPr>
          <w:rFonts w:asciiTheme="majorHAnsi" w:eastAsia="Cambria" w:hAnsiTheme="majorHAnsi" w:cstheme="majorHAnsi"/>
          <w:b/>
          <w:bCs/>
          <w:sz w:val="23"/>
          <w:szCs w:val="23"/>
        </w:rPr>
        <w:t>rocuratie Vecchie in Piazza San Marco</w:t>
      </w:r>
      <w:r w:rsidR="00FD2992" w:rsidRPr="007123C1">
        <w:rPr>
          <w:rFonts w:asciiTheme="majorHAnsi" w:eastAsia="Cambria" w:hAnsiTheme="majorHAnsi" w:cstheme="majorHAnsi"/>
          <w:b/>
          <w:bCs/>
          <w:sz w:val="23"/>
          <w:szCs w:val="23"/>
        </w:rPr>
        <w:t>.</w:t>
      </w:r>
      <w:r w:rsidR="00FD2992">
        <w:rPr>
          <w:rFonts w:asciiTheme="majorHAnsi" w:eastAsia="Cambria" w:hAnsiTheme="majorHAnsi" w:cstheme="majorHAnsi"/>
          <w:sz w:val="23"/>
          <w:szCs w:val="23"/>
        </w:rPr>
        <w:t xml:space="preserve"> </w:t>
      </w:r>
    </w:p>
    <w:p w14:paraId="6238AFA1" w14:textId="77777777" w:rsidR="007123C1" w:rsidRDefault="007123C1" w:rsidP="00FD2992">
      <w:pPr>
        <w:spacing w:line="232" w:lineRule="auto"/>
        <w:jc w:val="both"/>
        <w:rPr>
          <w:rFonts w:asciiTheme="majorHAnsi" w:eastAsia="Cambria" w:hAnsiTheme="majorHAnsi" w:cstheme="majorHAnsi"/>
          <w:sz w:val="23"/>
          <w:szCs w:val="23"/>
        </w:rPr>
      </w:pPr>
    </w:p>
    <w:p w14:paraId="2C40B255" w14:textId="1E00EF7A" w:rsidR="00E31F7A" w:rsidRDefault="00FD2992" w:rsidP="00FD2992">
      <w:pPr>
        <w:spacing w:line="232" w:lineRule="auto"/>
        <w:jc w:val="both"/>
        <w:rPr>
          <w:rFonts w:asciiTheme="majorHAnsi" w:eastAsia="Cambria" w:hAnsiTheme="majorHAnsi" w:cstheme="majorHAnsi"/>
          <w:sz w:val="23"/>
          <w:szCs w:val="23"/>
        </w:rPr>
      </w:pPr>
      <w:r>
        <w:rPr>
          <w:rFonts w:asciiTheme="majorHAnsi" w:eastAsia="Cambria" w:hAnsiTheme="majorHAnsi" w:cstheme="majorHAnsi"/>
          <w:sz w:val="23"/>
          <w:szCs w:val="23"/>
        </w:rPr>
        <w:t>Vi</w:t>
      </w:r>
      <w:r w:rsidR="00A9110A">
        <w:rPr>
          <w:rFonts w:asciiTheme="majorHAnsi" w:eastAsia="Cambria" w:hAnsiTheme="majorHAnsi" w:cstheme="majorHAnsi"/>
          <w:sz w:val="23"/>
          <w:szCs w:val="23"/>
        </w:rPr>
        <w:t xml:space="preserve"> prend</w:t>
      </w:r>
      <w:r w:rsidR="00E31F7A">
        <w:rPr>
          <w:rFonts w:asciiTheme="majorHAnsi" w:eastAsia="Cambria" w:hAnsiTheme="majorHAnsi" w:cstheme="majorHAnsi"/>
          <w:sz w:val="23"/>
          <w:szCs w:val="23"/>
        </w:rPr>
        <w:t>eranno</w:t>
      </w:r>
      <w:r w:rsidR="00A9110A">
        <w:rPr>
          <w:rFonts w:asciiTheme="majorHAnsi" w:eastAsia="Cambria" w:hAnsiTheme="majorHAnsi" w:cstheme="majorHAnsi"/>
          <w:sz w:val="23"/>
          <w:szCs w:val="23"/>
        </w:rPr>
        <w:t xml:space="preserve"> parte gli alunni delle </w:t>
      </w:r>
      <w:r w:rsidR="00E31F7A">
        <w:rPr>
          <w:rFonts w:asciiTheme="majorHAnsi" w:eastAsia="Cambria" w:hAnsiTheme="majorHAnsi" w:cstheme="majorHAnsi"/>
          <w:sz w:val="23"/>
          <w:szCs w:val="23"/>
        </w:rPr>
        <w:t>classi</w:t>
      </w:r>
      <w:r w:rsidR="00C23C0D">
        <w:rPr>
          <w:rFonts w:asciiTheme="majorHAnsi" w:eastAsia="Cambria" w:hAnsiTheme="majorHAnsi" w:cstheme="majorHAnsi"/>
          <w:sz w:val="23"/>
          <w:szCs w:val="23"/>
        </w:rPr>
        <w:t xml:space="preserve"> di 3° media di Venezia e Lido</w:t>
      </w:r>
      <w:r w:rsidR="00E31F7A">
        <w:rPr>
          <w:rFonts w:asciiTheme="majorHAnsi" w:eastAsia="Cambria" w:hAnsiTheme="majorHAnsi" w:cstheme="majorHAnsi"/>
          <w:sz w:val="23"/>
          <w:szCs w:val="23"/>
        </w:rPr>
        <w:t xml:space="preserve">. Nel corso della manifestazione l’attore veneziano </w:t>
      </w:r>
      <w:r w:rsidR="00E31F7A" w:rsidRPr="00325417">
        <w:rPr>
          <w:rFonts w:asciiTheme="majorHAnsi" w:eastAsia="Cambria" w:hAnsiTheme="majorHAnsi" w:cstheme="majorHAnsi"/>
          <w:b/>
          <w:bCs/>
          <w:sz w:val="23"/>
          <w:szCs w:val="23"/>
        </w:rPr>
        <w:t>Alessandro Bressanello</w:t>
      </w:r>
      <w:r w:rsidR="00A9110A">
        <w:rPr>
          <w:rFonts w:asciiTheme="majorHAnsi" w:eastAsia="Cambria" w:hAnsiTheme="majorHAnsi" w:cstheme="majorHAnsi"/>
          <w:sz w:val="23"/>
          <w:szCs w:val="23"/>
        </w:rPr>
        <w:t xml:space="preserve"> </w:t>
      </w:r>
      <w:r w:rsidR="00E31F7A">
        <w:rPr>
          <w:rFonts w:asciiTheme="majorHAnsi" w:eastAsia="Cambria" w:hAnsiTheme="majorHAnsi" w:cstheme="majorHAnsi"/>
          <w:sz w:val="23"/>
          <w:szCs w:val="23"/>
        </w:rPr>
        <w:t xml:space="preserve">darà lettura </w:t>
      </w:r>
      <w:r w:rsidR="00A9110A">
        <w:rPr>
          <w:rFonts w:asciiTheme="majorHAnsi" w:eastAsia="Cambria" w:hAnsiTheme="majorHAnsi" w:cstheme="majorHAnsi"/>
          <w:sz w:val="23"/>
          <w:szCs w:val="23"/>
        </w:rPr>
        <w:t xml:space="preserve">di alcuni </w:t>
      </w:r>
      <w:r w:rsidR="00E31F7A">
        <w:rPr>
          <w:rFonts w:asciiTheme="majorHAnsi" w:eastAsia="Cambria" w:hAnsiTheme="majorHAnsi" w:cstheme="majorHAnsi"/>
          <w:sz w:val="23"/>
          <w:szCs w:val="23"/>
        </w:rPr>
        <w:t xml:space="preserve">estratti </w:t>
      </w:r>
      <w:r w:rsidR="00A9110A">
        <w:rPr>
          <w:rFonts w:asciiTheme="majorHAnsi" w:eastAsia="Cambria" w:hAnsiTheme="majorHAnsi" w:cstheme="majorHAnsi"/>
          <w:sz w:val="23"/>
          <w:szCs w:val="23"/>
        </w:rPr>
        <w:t>degli elaborati</w:t>
      </w:r>
      <w:r w:rsidR="00E31F7A">
        <w:rPr>
          <w:rFonts w:asciiTheme="majorHAnsi" w:eastAsia="Cambria" w:hAnsiTheme="majorHAnsi" w:cstheme="majorHAnsi"/>
          <w:sz w:val="23"/>
          <w:szCs w:val="23"/>
        </w:rPr>
        <w:t>.</w:t>
      </w:r>
      <w:r w:rsidR="00A9110A">
        <w:rPr>
          <w:rFonts w:asciiTheme="majorHAnsi" w:eastAsia="Cambria" w:hAnsiTheme="majorHAnsi" w:cstheme="majorHAnsi"/>
          <w:sz w:val="23"/>
          <w:szCs w:val="23"/>
        </w:rPr>
        <w:t xml:space="preserve"> </w:t>
      </w:r>
    </w:p>
    <w:p w14:paraId="0115FF61" w14:textId="734C4E8D" w:rsidR="003C1961" w:rsidRDefault="00E31F7A" w:rsidP="00FD2992">
      <w:pPr>
        <w:spacing w:line="232" w:lineRule="auto"/>
        <w:jc w:val="both"/>
        <w:rPr>
          <w:rFonts w:asciiTheme="majorHAnsi" w:eastAsia="Cambria" w:hAnsiTheme="majorHAnsi" w:cstheme="majorHAnsi"/>
          <w:sz w:val="23"/>
          <w:szCs w:val="23"/>
        </w:rPr>
      </w:pPr>
      <w:r>
        <w:rPr>
          <w:rFonts w:asciiTheme="majorHAnsi" w:eastAsia="Cambria" w:hAnsiTheme="majorHAnsi" w:cstheme="majorHAnsi"/>
          <w:sz w:val="23"/>
          <w:szCs w:val="23"/>
        </w:rPr>
        <w:t xml:space="preserve">Sarà presente anche il giornalista </w:t>
      </w:r>
      <w:r w:rsidRPr="00325417">
        <w:rPr>
          <w:rFonts w:asciiTheme="majorHAnsi" w:eastAsia="Cambria" w:hAnsiTheme="majorHAnsi" w:cstheme="majorHAnsi"/>
          <w:b/>
          <w:bCs/>
          <w:sz w:val="23"/>
          <w:szCs w:val="23"/>
        </w:rPr>
        <w:t>Luca Colombo</w:t>
      </w:r>
      <w:r>
        <w:rPr>
          <w:rFonts w:asciiTheme="majorHAnsi" w:eastAsia="Cambria" w:hAnsiTheme="majorHAnsi" w:cstheme="majorHAnsi"/>
          <w:sz w:val="23"/>
          <w:szCs w:val="23"/>
        </w:rPr>
        <w:t xml:space="preserve"> che parlerà </w:t>
      </w:r>
      <w:r w:rsidR="003C1961">
        <w:rPr>
          <w:rFonts w:asciiTheme="majorHAnsi" w:eastAsia="Cambria" w:hAnsiTheme="majorHAnsi" w:cstheme="majorHAnsi"/>
          <w:sz w:val="23"/>
          <w:szCs w:val="23"/>
        </w:rPr>
        <w:t xml:space="preserve">al pubblico </w:t>
      </w:r>
      <w:r>
        <w:rPr>
          <w:rFonts w:asciiTheme="majorHAnsi" w:eastAsia="Cambria" w:hAnsiTheme="majorHAnsi" w:cstheme="majorHAnsi"/>
          <w:sz w:val="23"/>
          <w:szCs w:val="23"/>
        </w:rPr>
        <w:t>della professione del giornalista</w:t>
      </w:r>
      <w:r w:rsidR="003C1961">
        <w:rPr>
          <w:rFonts w:asciiTheme="majorHAnsi" w:eastAsia="Cambria" w:hAnsiTheme="majorHAnsi" w:cstheme="majorHAnsi"/>
          <w:sz w:val="23"/>
          <w:szCs w:val="23"/>
        </w:rPr>
        <w:t>.</w:t>
      </w:r>
    </w:p>
    <w:p w14:paraId="0F63E6A9" w14:textId="000F8E03" w:rsidR="00A9110A" w:rsidRDefault="003C1961" w:rsidP="00FD2992">
      <w:pPr>
        <w:spacing w:line="232" w:lineRule="auto"/>
        <w:jc w:val="both"/>
        <w:rPr>
          <w:rFonts w:asciiTheme="majorHAnsi" w:eastAsia="Cambria" w:hAnsiTheme="majorHAnsi" w:cstheme="majorHAnsi"/>
          <w:sz w:val="23"/>
          <w:szCs w:val="23"/>
        </w:rPr>
      </w:pPr>
      <w:r>
        <w:rPr>
          <w:rFonts w:asciiTheme="majorHAnsi" w:eastAsia="Cambria" w:hAnsiTheme="majorHAnsi" w:cstheme="majorHAnsi"/>
          <w:sz w:val="23"/>
          <w:szCs w:val="23"/>
        </w:rPr>
        <w:t>L’</w:t>
      </w:r>
      <w:r w:rsidR="00A9110A">
        <w:rPr>
          <w:rFonts w:asciiTheme="majorHAnsi" w:eastAsia="Cambria" w:hAnsiTheme="majorHAnsi" w:cstheme="majorHAnsi"/>
          <w:sz w:val="23"/>
          <w:szCs w:val="23"/>
        </w:rPr>
        <w:t>assegnazione dei buoni libro</w:t>
      </w:r>
      <w:r>
        <w:rPr>
          <w:rFonts w:asciiTheme="majorHAnsi" w:eastAsia="Cambria" w:hAnsiTheme="majorHAnsi" w:cstheme="majorHAnsi"/>
          <w:sz w:val="23"/>
          <w:szCs w:val="23"/>
        </w:rPr>
        <w:t xml:space="preserve"> sarà preceduta da</w:t>
      </w:r>
      <w:r w:rsidR="00A9110A">
        <w:rPr>
          <w:rFonts w:asciiTheme="majorHAnsi" w:eastAsia="Cambria" w:hAnsiTheme="majorHAnsi" w:cstheme="majorHAnsi"/>
          <w:sz w:val="23"/>
          <w:szCs w:val="23"/>
        </w:rPr>
        <w:t xml:space="preserve"> alcune rappresentazioni musicali e sceniche da parte delle </w:t>
      </w:r>
      <w:r w:rsidR="00325417" w:rsidRPr="007123C1">
        <w:rPr>
          <w:rFonts w:asciiTheme="majorHAnsi" w:eastAsia="Cambria" w:hAnsiTheme="majorHAnsi" w:cstheme="majorHAnsi"/>
          <w:b/>
          <w:bCs/>
          <w:sz w:val="23"/>
          <w:szCs w:val="23"/>
        </w:rPr>
        <w:t>S</w:t>
      </w:r>
      <w:r w:rsidR="00A9110A" w:rsidRPr="007123C1">
        <w:rPr>
          <w:rFonts w:asciiTheme="majorHAnsi" w:eastAsia="Cambria" w:hAnsiTheme="majorHAnsi" w:cstheme="majorHAnsi"/>
          <w:b/>
          <w:bCs/>
          <w:sz w:val="23"/>
          <w:szCs w:val="23"/>
        </w:rPr>
        <w:t>cuole</w:t>
      </w:r>
      <w:r w:rsidR="00A9110A">
        <w:rPr>
          <w:rFonts w:asciiTheme="majorHAnsi" w:eastAsia="Cambria" w:hAnsiTheme="majorHAnsi" w:cstheme="majorHAnsi"/>
          <w:sz w:val="23"/>
          <w:szCs w:val="23"/>
        </w:rPr>
        <w:t xml:space="preserve"> che </w:t>
      </w:r>
      <w:r>
        <w:rPr>
          <w:rFonts w:asciiTheme="majorHAnsi" w:eastAsia="Cambria" w:hAnsiTheme="majorHAnsi" w:cstheme="majorHAnsi"/>
          <w:sz w:val="23"/>
          <w:szCs w:val="23"/>
        </w:rPr>
        <w:t>le hanno preparate</w:t>
      </w:r>
      <w:r w:rsidR="00A9110A">
        <w:rPr>
          <w:rFonts w:asciiTheme="majorHAnsi" w:eastAsia="Cambria" w:hAnsiTheme="majorHAnsi" w:cstheme="majorHAnsi"/>
          <w:sz w:val="23"/>
          <w:szCs w:val="23"/>
        </w:rPr>
        <w:t>.</w:t>
      </w:r>
    </w:p>
    <w:p w14:paraId="0694AA01" w14:textId="77777777" w:rsidR="00A9110A" w:rsidRDefault="00A9110A" w:rsidP="00A9110A">
      <w:pPr>
        <w:spacing w:line="329" w:lineRule="exact"/>
        <w:rPr>
          <w:rFonts w:asciiTheme="majorHAnsi" w:eastAsia="Times New Roman" w:hAnsiTheme="majorHAnsi" w:cstheme="majorHAnsi"/>
          <w:sz w:val="23"/>
          <w:szCs w:val="23"/>
        </w:rPr>
      </w:pPr>
    </w:p>
    <w:p w14:paraId="104A9C38" w14:textId="77777777" w:rsidR="00A9110A" w:rsidRDefault="00A9110A" w:rsidP="00FD2992">
      <w:pPr>
        <w:spacing w:line="230" w:lineRule="auto"/>
        <w:jc w:val="both"/>
        <w:rPr>
          <w:rFonts w:asciiTheme="majorHAnsi" w:eastAsia="Cambria" w:hAnsiTheme="majorHAnsi" w:cstheme="majorHAnsi"/>
          <w:sz w:val="23"/>
          <w:szCs w:val="23"/>
        </w:rPr>
      </w:pPr>
      <w:r>
        <w:rPr>
          <w:rFonts w:asciiTheme="majorHAnsi" w:eastAsia="Cambria" w:hAnsiTheme="majorHAnsi" w:cstheme="majorHAnsi"/>
          <w:sz w:val="23"/>
          <w:szCs w:val="23"/>
        </w:rPr>
        <w:t>Non si tratta di una gara, ma di un’occasione di ritrovo per allievi e genitori attraverso la quale i Lions, con lo spirito di servizio che li contraddistingue, intendono dimostrare e confermare il loro attivo interesse al bene civico, culturale, sociale e morale della comunità della quale sono e si sentono parte attiva.</w:t>
      </w:r>
    </w:p>
    <w:p w14:paraId="5E8ADA0C" w14:textId="77777777" w:rsidR="00245ACA" w:rsidRDefault="00245ACA"/>
    <w:sectPr w:rsidR="00245AC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1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10A"/>
    <w:rsid w:val="000573B4"/>
    <w:rsid w:val="00245ACA"/>
    <w:rsid w:val="002E3919"/>
    <w:rsid w:val="00325417"/>
    <w:rsid w:val="003C1961"/>
    <w:rsid w:val="006A4FF8"/>
    <w:rsid w:val="007123C1"/>
    <w:rsid w:val="008D3261"/>
    <w:rsid w:val="00A0077F"/>
    <w:rsid w:val="00A9110A"/>
    <w:rsid w:val="00BE65B7"/>
    <w:rsid w:val="00C21204"/>
    <w:rsid w:val="00C23C0D"/>
    <w:rsid w:val="00D35B05"/>
    <w:rsid w:val="00E31F7A"/>
    <w:rsid w:val="00FD2992"/>
    <w:rsid w:val="00FF5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CFC64"/>
  <w15:chartTrackingRefBased/>
  <w15:docId w15:val="{BC99C8AF-9FE4-4E14-8697-494DCB59C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9110A"/>
    <w:pPr>
      <w:spacing w:after="0" w:line="240" w:lineRule="auto"/>
    </w:pPr>
    <w:rPr>
      <w:rFonts w:ascii="Calibri" w:eastAsia="Calibri" w:hAnsi="Calibri" w:cs="Arial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9110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9110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9110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9110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9110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9110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9110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9110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9110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911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911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911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9110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9110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9110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9110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9110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9110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911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A911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9110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911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9110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9110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9110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A9110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911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9110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911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1</Pages>
  <Words>285</Words>
  <Characters>1614</Characters>
  <Application>Microsoft Office Word</Application>
  <DocSecurity>0</DocSecurity>
  <Lines>29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Domenico Lalli</dc:creator>
  <cp:keywords/>
  <dc:description/>
  <cp:lastModifiedBy>Domenico Lalli</cp:lastModifiedBy>
  <cp:revision>6</cp:revision>
  <cp:lastPrinted>2026-05-12T20:54:00Z</cp:lastPrinted>
  <dcterms:created xsi:type="dcterms:W3CDTF">2026-05-12T16:09:00Z</dcterms:created>
  <dcterms:modified xsi:type="dcterms:W3CDTF">2026-05-15T07:56:00Z</dcterms:modified>
</cp:coreProperties>
</file>